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7E2D" w14:textId="7133A72A" w:rsidR="002B21D7" w:rsidRPr="00F20DAB" w:rsidRDefault="00C83A0A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</w:t>
      </w:r>
      <w:r w:rsidR="00305A1B">
        <w:rPr>
          <w:rFonts w:ascii="Arial" w:hAnsi="Arial" w:cs="Arial"/>
          <w:b/>
          <w:sz w:val="28"/>
          <w:u w:val="single"/>
        </w:rPr>
        <w:t>uďme zodpovědní</w:t>
      </w:r>
      <w:r>
        <w:rPr>
          <w:rFonts w:ascii="Arial" w:hAnsi="Arial" w:cs="Arial"/>
          <w:b/>
          <w:sz w:val="28"/>
          <w:u w:val="single"/>
        </w:rPr>
        <w:t>, mysleme ekologicky</w:t>
      </w:r>
    </w:p>
    <w:p w14:paraId="28935798" w14:textId="77777777" w:rsidR="00996187" w:rsidRPr="00F20DAB" w:rsidRDefault="00996187">
      <w:pPr>
        <w:rPr>
          <w:rFonts w:ascii="Arial" w:hAnsi="Arial" w:cs="Arial"/>
        </w:rPr>
      </w:pPr>
    </w:p>
    <w:p w14:paraId="1EF4B543" w14:textId="5BF75348" w:rsidR="00491A0F" w:rsidRDefault="00491A0F">
      <w:pPr>
        <w:rPr>
          <w:rFonts w:ascii="Arial" w:hAnsi="Arial" w:cs="Arial"/>
        </w:rPr>
      </w:pPr>
      <w:r>
        <w:rPr>
          <w:rFonts w:ascii="Arial" w:hAnsi="Arial" w:cs="Arial"/>
        </w:rPr>
        <w:t>Mnozí z nás považují pojmy jako ekologie, společenská odpovědnost, nebo ochrana životního prostředí za něco moderního a líbivého, s čím přicházejí eko</w:t>
      </w:r>
      <w:r w:rsidR="00C93C7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nadšenci v posledních letech. </w:t>
      </w:r>
    </w:p>
    <w:p w14:paraId="182FBC27" w14:textId="236DF89F" w:rsidR="00D223DC" w:rsidRDefault="00491A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Jde však o velký omyl, ochranou přírody se lidé začali zabývat už v průběhu 19. století, sice nepoužívali termíny „ekologie“ a „společenská odpovědnost“, ale již tehdy si uvědomovali, že se krajina v Česku v průběhu staletí </w:t>
      </w:r>
      <w:r w:rsidR="00D223DC">
        <w:rPr>
          <w:rFonts w:ascii="Arial" w:hAnsi="Arial" w:cs="Arial"/>
        </w:rPr>
        <w:t xml:space="preserve">hodně změnila a v důsledku lidské činnosti na mnoha místech i značně poškodila. </w:t>
      </w:r>
    </w:p>
    <w:p w14:paraId="7622C7B9" w14:textId="77777777" w:rsidR="005203C8" w:rsidRDefault="005203C8">
      <w:pPr>
        <w:rPr>
          <w:rFonts w:ascii="Arial" w:hAnsi="Arial" w:cs="Arial"/>
        </w:rPr>
      </w:pPr>
    </w:p>
    <w:p w14:paraId="584526CF" w14:textId="1373C632" w:rsidR="00491A0F" w:rsidRDefault="00D223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Osvícení šlechtici </w:t>
      </w:r>
      <w:r w:rsidR="005203C8">
        <w:rPr>
          <w:rFonts w:ascii="Arial" w:hAnsi="Arial" w:cs="Arial"/>
        </w:rPr>
        <w:t xml:space="preserve">proto </w:t>
      </w:r>
      <w:r>
        <w:rPr>
          <w:rFonts w:ascii="Arial" w:hAnsi="Arial" w:cs="Arial"/>
        </w:rPr>
        <w:t xml:space="preserve">začali na svých panstvích zřizovat přírodní rezervace, kde bylo zakázáno hospodařit a obdělávat půdu. Nejstarším chráněným územím v Česku a zároveň i nejstarší přírodní rezervací v Evropě je Žofínský prales, který byl vyhlášen již roku 1838 na panství Buquoyů. </w:t>
      </w:r>
    </w:p>
    <w:p w14:paraId="3D3924C5" w14:textId="77777777" w:rsidR="005203C8" w:rsidRDefault="005203C8">
      <w:pPr>
        <w:rPr>
          <w:rFonts w:ascii="Arial" w:hAnsi="Arial" w:cs="Arial"/>
        </w:rPr>
      </w:pPr>
    </w:p>
    <w:p w14:paraId="4BAE8A2F" w14:textId="476B4394" w:rsidR="00996187" w:rsidRDefault="00E32D18">
      <w:pPr>
        <w:rPr>
          <w:rFonts w:ascii="Arial" w:hAnsi="Arial" w:cs="Arial"/>
        </w:rPr>
      </w:pPr>
      <w:r>
        <w:rPr>
          <w:rFonts w:ascii="Arial" w:hAnsi="Arial" w:cs="Arial"/>
        </w:rPr>
        <w:t>V dnešní době si už nevystačíme jen s vyhlašováním chráněných území, je potřeba dělat víc. Firmy při svém provozu přemýšlejí, jak ušetřit energie, nejen z důvodu ekonomických, ale také proto, aby šetřily ubývající přírodní zdroje. V kancelářích svítí úsporné světelné zdroje, budovy dostaly zateplení, řada firemních materiálů zůstává jen v elektronické podobě, tiskneme jen to, co je opravdu důležité.</w:t>
      </w:r>
    </w:p>
    <w:p w14:paraId="5444671E" w14:textId="77777777" w:rsidR="005203C8" w:rsidRDefault="005203C8">
      <w:pPr>
        <w:rPr>
          <w:rFonts w:ascii="Arial" w:hAnsi="Arial" w:cs="Arial"/>
        </w:rPr>
      </w:pPr>
    </w:p>
    <w:p w14:paraId="73245135" w14:textId="62578799" w:rsidR="009D6D86" w:rsidRDefault="00E32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Stejně odpovědně se chovají i města a obce. Rekultivují </w:t>
      </w:r>
      <w:r w:rsidR="005203C8">
        <w:rPr>
          <w:rFonts w:ascii="Arial" w:hAnsi="Arial" w:cs="Arial"/>
        </w:rPr>
        <w:t>zanedbané plochy</w:t>
      </w:r>
      <w:r>
        <w:rPr>
          <w:rFonts w:ascii="Arial" w:hAnsi="Arial" w:cs="Arial"/>
        </w:rPr>
        <w:t xml:space="preserve">, ze svých rozpočtů přispívají na zachování linkových autobusů a vlaků, nahradily veřejné osvětlení za úspornější světla, </w:t>
      </w:r>
      <w:r w:rsidR="005203C8">
        <w:rPr>
          <w:rFonts w:ascii="Arial" w:hAnsi="Arial" w:cs="Arial"/>
        </w:rPr>
        <w:t xml:space="preserve">podporují místní firmy, </w:t>
      </w:r>
      <w:r>
        <w:rPr>
          <w:rFonts w:ascii="Arial" w:hAnsi="Arial" w:cs="Arial"/>
        </w:rPr>
        <w:t xml:space="preserve">motivují spoluobčany k důslednému třídění odpadů. </w:t>
      </w:r>
      <w:r w:rsidR="009D6D86">
        <w:rPr>
          <w:rFonts w:ascii="Arial" w:hAnsi="Arial" w:cs="Arial"/>
        </w:rPr>
        <w:t>R</w:t>
      </w:r>
      <w:r w:rsidR="00BB5EFF">
        <w:rPr>
          <w:rFonts w:ascii="Arial" w:hAnsi="Arial" w:cs="Arial"/>
        </w:rPr>
        <w:t xml:space="preserve">ecyklace </w:t>
      </w:r>
      <w:r w:rsidR="009A7D51">
        <w:rPr>
          <w:rFonts w:ascii="Arial" w:hAnsi="Arial" w:cs="Arial"/>
        </w:rPr>
        <w:t xml:space="preserve">může </w:t>
      </w:r>
      <w:r w:rsidR="00BB5EFF">
        <w:rPr>
          <w:rFonts w:ascii="Arial" w:hAnsi="Arial" w:cs="Arial"/>
        </w:rPr>
        <w:t xml:space="preserve">pro obce </w:t>
      </w:r>
      <w:r w:rsidR="009A7D51">
        <w:rPr>
          <w:rFonts w:ascii="Arial" w:hAnsi="Arial" w:cs="Arial"/>
        </w:rPr>
        <w:t>znamenat důležitou úsporu</w:t>
      </w:r>
      <w:r w:rsidR="009D6D86">
        <w:rPr>
          <w:rFonts w:ascii="Arial" w:hAnsi="Arial" w:cs="Arial"/>
        </w:rPr>
        <w:t xml:space="preserve">. Zatímco netříděný odpad musí obec předat specializované firmě, která si nechá </w:t>
      </w:r>
      <w:r w:rsidR="009A7D51">
        <w:rPr>
          <w:rFonts w:ascii="Arial" w:hAnsi="Arial" w:cs="Arial"/>
        </w:rPr>
        <w:t xml:space="preserve">za </w:t>
      </w:r>
      <w:r w:rsidR="009D6D86">
        <w:rPr>
          <w:rFonts w:ascii="Arial" w:hAnsi="Arial" w:cs="Arial"/>
        </w:rPr>
        <w:t>jeho likvidaci dobře zaplatit, zpětný odběr elektrozařízení nabízejí k</w:t>
      </w:r>
      <w:r w:rsidR="00C93C72">
        <w:rPr>
          <w:rFonts w:ascii="Arial" w:hAnsi="Arial" w:cs="Arial"/>
        </w:rPr>
        <w:t>olektivní systémy zcela zdarma</w:t>
      </w:r>
      <w:r w:rsidR="009D6D86">
        <w:rPr>
          <w:rFonts w:ascii="Arial" w:hAnsi="Arial" w:cs="Arial"/>
        </w:rPr>
        <w:t xml:space="preserve">. </w:t>
      </w:r>
    </w:p>
    <w:p w14:paraId="189B6617" w14:textId="77777777" w:rsidR="005203C8" w:rsidRDefault="005203C8">
      <w:pPr>
        <w:rPr>
          <w:rFonts w:ascii="Arial" w:hAnsi="Arial" w:cs="Arial"/>
        </w:rPr>
      </w:pPr>
    </w:p>
    <w:p w14:paraId="57CB6106" w14:textId="444DB053" w:rsidR="00996187" w:rsidRDefault="00E32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Zpětný odběr vysloužilých elektrozařízení a jejich následná recyklace </w:t>
      </w:r>
      <w:r w:rsidR="009D6D86">
        <w:rPr>
          <w:rFonts w:ascii="Arial" w:hAnsi="Arial" w:cs="Arial"/>
        </w:rPr>
        <w:t>se vyplácejí hned dvakrát: umožňují</w:t>
      </w:r>
      <w:r>
        <w:rPr>
          <w:rFonts w:ascii="Arial" w:hAnsi="Arial" w:cs="Arial"/>
        </w:rPr>
        <w:t xml:space="preserve"> </w:t>
      </w:r>
      <w:r w:rsidR="009D6D86">
        <w:rPr>
          <w:rFonts w:ascii="Arial" w:hAnsi="Arial" w:cs="Arial"/>
        </w:rPr>
        <w:t>totiž opětovně</w:t>
      </w:r>
      <w:r>
        <w:rPr>
          <w:rFonts w:ascii="Arial" w:hAnsi="Arial" w:cs="Arial"/>
        </w:rPr>
        <w:t xml:space="preserve"> </w:t>
      </w:r>
      <w:r w:rsidR="009D6D86">
        <w:rPr>
          <w:rFonts w:ascii="Arial" w:hAnsi="Arial" w:cs="Arial"/>
        </w:rPr>
        <w:t xml:space="preserve">využít materiály a šetří přírodní zdroje. Druhotné suroviny získané z recyklace jsou levnější než nová těžba. </w:t>
      </w:r>
      <w:r w:rsidR="009A7D51">
        <w:rPr>
          <w:rFonts w:ascii="Arial" w:hAnsi="Arial" w:cs="Arial"/>
        </w:rPr>
        <w:t>Navíc recyklace zamezí úniku škodlivých látek (například rtuti ze zářivek) do přírody.</w:t>
      </w:r>
    </w:p>
    <w:p w14:paraId="6FF0241D" w14:textId="77777777" w:rsidR="00996187" w:rsidRDefault="00996187"/>
    <w:p w14:paraId="54BD55C0" w14:textId="0A88DDBA" w:rsidR="00996187" w:rsidRDefault="00996187" w:rsidP="00996187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C09DA">
        <w:rPr>
          <w:rFonts w:ascii="Arial" w:hAnsi="Arial" w:cs="Arial"/>
          <w:sz w:val="24"/>
          <w:szCs w:val="24"/>
        </w:rPr>
        <w:t xml:space="preserve">pětný odběr </w:t>
      </w:r>
      <w:r w:rsidR="00CA1421">
        <w:rPr>
          <w:rFonts w:ascii="Arial" w:hAnsi="Arial" w:cs="Arial"/>
          <w:sz w:val="24"/>
          <w:szCs w:val="24"/>
        </w:rPr>
        <w:t>světelných zdrojů</w:t>
      </w:r>
      <w:r w:rsidR="00725F9B">
        <w:rPr>
          <w:rFonts w:ascii="Arial" w:hAnsi="Arial" w:cs="Arial"/>
          <w:sz w:val="24"/>
          <w:szCs w:val="24"/>
        </w:rPr>
        <w:t xml:space="preserve"> i dalších elektrozařízení</w:t>
      </w:r>
      <w:r>
        <w:rPr>
          <w:rFonts w:ascii="Arial" w:hAnsi="Arial" w:cs="Arial"/>
          <w:sz w:val="24"/>
          <w:szCs w:val="24"/>
        </w:rPr>
        <w:t xml:space="preserve"> pro naši obec </w:t>
      </w:r>
      <w:r w:rsidRPr="000B5CDB">
        <w:rPr>
          <w:rFonts w:ascii="Arial" w:hAnsi="Arial" w:cs="Arial"/>
          <w:sz w:val="24"/>
          <w:szCs w:val="24"/>
          <w:highlight w:val="yellow"/>
        </w:rPr>
        <w:t>(naše město)</w:t>
      </w:r>
      <w:r>
        <w:rPr>
          <w:rFonts w:ascii="Arial" w:hAnsi="Arial" w:cs="Arial"/>
          <w:sz w:val="24"/>
          <w:szCs w:val="24"/>
        </w:rPr>
        <w:t xml:space="preserve"> zajišťuje kolektivní systém</w:t>
      </w:r>
      <w:r w:rsidRPr="006C09DA">
        <w:rPr>
          <w:rFonts w:ascii="Arial" w:hAnsi="Arial" w:cs="Arial"/>
          <w:sz w:val="24"/>
          <w:szCs w:val="24"/>
        </w:rPr>
        <w:t xml:space="preserve"> EKOLAMP</w:t>
      </w:r>
      <w:r>
        <w:rPr>
          <w:rFonts w:ascii="Arial" w:hAnsi="Arial" w:cs="Arial"/>
          <w:sz w:val="24"/>
          <w:szCs w:val="24"/>
        </w:rPr>
        <w:t xml:space="preserve">, který v České republice </w:t>
      </w:r>
      <w:r w:rsidR="005203C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ytváří </w:t>
      </w:r>
      <w:r w:rsidR="005203C8">
        <w:rPr>
          <w:rFonts w:ascii="Arial" w:hAnsi="Arial" w:cs="Arial"/>
          <w:sz w:val="24"/>
          <w:szCs w:val="24"/>
        </w:rPr>
        <w:t xml:space="preserve">hustou </w:t>
      </w:r>
      <w:r>
        <w:rPr>
          <w:rFonts w:ascii="Arial" w:hAnsi="Arial" w:cs="Arial"/>
          <w:sz w:val="24"/>
          <w:szCs w:val="24"/>
        </w:rPr>
        <w:t xml:space="preserve">síť sběrných míst, </w:t>
      </w:r>
      <w:r w:rsidR="005203C8">
        <w:rPr>
          <w:rFonts w:ascii="Arial" w:hAnsi="Arial" w:cs="Arial"/>
          <w:sz w:val="24"/>
          <w:szCs w:val="24"/>
        </w:rPr>
        <w:t>zajišťuje</w:t>
      </w:r>
      <w:r w:rsidRPr="006C09DA">
        <w:rPr>
          <w:rFonts w:ascii="Arial" w:hAnsi="Arial" w:cs="Arial"/>
          <w:sz w:val="24"/>
          <w:szCs w:val="24"/>
        </w:rPr>
        <w:t xml:space="preserve"> přepravu </w:t>
      </w:r>
      <w:r>
        <w:rPr>
          <w:rFonts w:ascii="Arial" w:hAnsi="Arial" w:cs="Arial"/>
          <w:sz w:val="24"/>
          <w:szCs w:val="24"/>
        </w:rPr>
        <w:t xml:space="preserve">sběrných </w:t>
      </w:r>
      <w:r w:rsidR="005203C8">
        <w:rPr>
          <w:rFonts w:ascii="Arial" w:hAnsi="Arial" w:cs="Arial"/>
          <w:sz w:val="24"/>
          <w:szCs w:val="24"/>
        </w:rPr>
        <w:t>nádob</w:t>
      </w:r>
      <w:r>
        <w:rPr>
          <w:rFonts w:ascii="Arial" w:hAnsi="Arial" w:cs="Arial"/>
          <w:sz w:val="24"/>
          <w:szCs w:val="24"/>
        </w:rPr>
        <w:t xml:space="preserve"> do recyklační firmy i samotnou</w:t>
      </w:r>
      <w:r w:rsidRPr="006C09DA">
        <w:rPr>
          <w:rFonts w:ascii="Arial" w:hAnsi="Arial" w:cs="Arial"/>
          <w:sz w:val="24"/>
          <w:szCs w:val="24"/>
        </w:rPr>
        <w:t xml:space="preserve"> recyklaci. </w:t>
      </w:r>
      <w:r>
        <w:rPr>
          <w:rFonts w:ascii="Arial" w:hAnsi="Arial" w:cs="Arial"/>
          <w:sz w:val="24"/>
          <w:szCs w:val="24"/>
        </w:rPr>
        <w:t>Díky tomu ušetří</w:t>
      </w:r>
      <w:r w:rsidRPr="006C09DA">
        <w:rPr>
          <w:rFonts w:ascii="Arial" w:hAnsi="Arial" w:cs="Arial"/>
          <w:sz w:val="24"/>
          <w:szCs w:val="24"/>
        </w:rPr>
        <w:t xml:space="preserve"> </w:t>
      </w:r>
      <w:r w:rsidRPr="00591BC6">
        <w:rPr>
          <w:rFonts w:ascii="Arial" w:hAnsi="Arial" w:cs="Arial"/>
          <w:sz w:val="24"/>
          <w:szCs w:val="24"/>
          <w:highlight w:val="yellow"/>
        </w:rPr>
        <w:t>xxx</w:t>
      </w:r>
      <w:r w:rsidRPr="00AE5191">
        <w:rPr>
          <w:rFonts w:ascii="Arial" w:hAnsi="Arial" w:cs="Arial"/>
          <w:sz w:val="24"/>
          <w:szCs w:val="24"/>
          <w:highlight w:val="yellow"/>
        </w:rPr>
        <w:t xml:space="preserve"> (jméno města/obce)</w:t>
      </w:r>
      <w:r>
        <w:rPr>
          <w:rFonts w:ascii="Arial" w:hAnsi="Arial" w:cs="Arial"/>
          <w:sz w:val="24"/>
          <w:szCs w:val="24"/>
        </w:rPr>
        <w:t xml:space="preserve"> finanční prostředky, které bychom jinak museli </w:t>
      </w:r>
      <w:r w:rsidR="005203C8">
        <w:rPr>
          <w:rFonts w:ascii="Arial" w:hAnsi="Arial" w:cs="Arial"/>
          <w:sz w:val="24"/>
          <w:szCs w:val="24"/>
        </w:rPr>
        <w:t>utratit</w:t>
      </w:r>
      <w:r>
        <w:rPr>
          <w:rFonts w:ascii="Arial" w:hAnsi="Arial" w:cs="Arial"/>
          <w:sz w:val="24"/>
          <w:szCs w:val="24"/>
        </w:rPr>
        <w:t xml:space="preserve"> na </w:t>
      </w:r>
      <w:r w:rsidR="009A7D51">
        <w:rPr>
          <w:rFonts w:ascii="Arial" w:hAnsi="Arial" w:cs="Arial"/>
          <w:sz w:val="24"/>
          <w:szCs w:val="24"/>
        </w:rPr>
        <w:t xml:space="preserve">likvidaci </w:t>
      </w:r>
      <w:r>
        <w:rPr>
          <w:rFonts w:ascii="Arial" w:hAnsi="Arial" w:cs="Arial"/>
          <w:sz w:val="24"/>
          <w:szCs w:val="24"/>
        </w:rPr>
        <w:t xml:space="preserve">nebezpečných odpadů. </w:t>
      </w:r>
    </w:p>
    <w:p w14:paraId="7E8F8AB3" w14:textId="77777777" w:rsidR="00996187" w:rsidRDefault="00996187" w:rsidP="00996187">
      <w:pPr>
        <w:pStyle w:val="FormtovanvHTML"/>
        <w:rPr>
          <w:rFonts w:ascii="Arial" w:hAnsi="Arial" w:cs="Arial"/>
          <w:sz w:val="24"/>
          <w:szCs w:val="24"/>
        </w:rPr>
      </w:pPr>
    </w:p>
    <w:sectPr w:rsidR="00996187" w:rsidSect="002B21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0"/>
    <w:rsid w:val="00103803"/>
    <w:rsid w:val="00186866"/>
    <w:rsid w:val="001D16F0"/>
    <w:rsid w:val="002A5EF1"/>
    <w:rsid w:val="002B21D7"/>
    <w:rsid w:val="00305A1B"/>
    <w:rsid w:val="00491A0F"/>
    <w:rsid w:val="004A28EC"/>
    <w:rsid w:val="004B1860"/>
    <w:rsid w:val="005203C8"/>
    <w:rsid w:val="005827D5"/>
    <w:rsid w:val="005E2C13"/>
    <w:rsid w:val="005F5FED"/>
    <w:rsid w:val="00725F9B"/>
    <w:rsid w:val="007916AF"/>
    <w:rsid w:val="00811454"/>
    <w:rsid w:val="00996187"/>
    <w:rsid w:val="009A7D51"/>
    <w:rsid w:val="009C24F7"/>
    <w:rsid w:val="009D6D86"/>
    <w:rsid w:val="00A25828"/>
    <w:rsid w:val="00B155B4"/>
    <w:rsid w:val="00BB26FC"/>
    <w:rsid w:val="00BB5EFF"/>
    <w:rsid w:val="00C63AF0"/>
    <w:rsid w:val="00C83A0A"/>
    <w:rsid w:val="00C93C72"/>
    <w:rsid w:val="00CA1421"/>
    <w:rsid w:val="00CA508F"/>
    <w:rsid w:val="00CD753B"/>
    <w:rsid w:val="00CF234B"/>
    <w:rsid w:val="00D223DC"/>
    <w:rsid w:val="00D521F0"/>
    <w:rsid w:val="00E32D18"/>
    <w:rsid w:val="00E661B3"/>
    <w:rsid w:val="00F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15C4D"/>
  <w14:defaultImageDpi w14:val="300"/>
  <w15:docId w15:val="{EB408D98-6A21-4843-BAC4-BA026F2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18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99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9618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1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1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187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1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1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D16F0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C167-E934-4C1E-A5A4-75641DA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 Zachová</dc:creator>
  <cp:lastModifiedBy>Zuzana Adamcová</cp:lastModifiedBy>
  <cp:revision>4</cp:revision>
  <dcterms:created xsi:type="dcterms:W3CDTF">2022-03-03T10:20:00Z</dcterms:created>
  <dcterms:modified xsi:type="dcterms:W3CDTF">2022-03-03T11:33:00Z</dcterms:modified>
</cp:coreProperties>
</file>